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816" w:rsidRDefault="00BF3FB3">
      <w:pPr>
        <w:widowControl/>
        <w:jc w:val="center"/>
        <w:rPr>
          <w:rFonts w:ascii="方正小标宋_GBK" w:eastAsia="方正小标宋_GBK" w:hAnsi="宋体"/>
          <w:kern w:val="0"/>
          <w:sz w:val="36"/>
        </w:rPr>
      </w:pPr>
      <w:r>
        <w:rPr>
          <w:rFonts w:ascii="方正小标宋_GBK" w:eastAsia="方正小标宋_GBK" w:hAnsi="宋体"/>
          <w:kern w:val="0"/>
          <w:sz w:val="36"/>
        </w:rPr>
        <w:t>湖南科技大学</w:t>
      </w:r>
      <w:r>
        <w:rPr>
          <w:rFonts w:ascii="方正小标宋_GBK" w:eastAsia="方正小标宋_GBK"/>
          <w:kern w:val="0"/>
          <w:sz w:val="36"/>
        </w:rPr>
        <w:t>201</w:t>
      </w:r>
      <w:r>
        <w:rPr>
          <w:rFonts w:ascii="方正小标宋_GBK" w:eastAsia="方正小标宋_GBK" w:hint="eastAsia"/>
          <w:kern w:val="0"/>
          <w:sz w:val="36"/>
        </w:rPr>
        <w:t>8</w:t>
      </w:r>
      <w:r>
        <w:rPr>
          <w:rFonts w:ascii="方正小标宋_GBK" w:eastAsia="方正小标宋_GBK" w:hAnsi="宋体"/>
          <w:kern w:val="0"/>
          <w:sz w:val="36"/>
        </w:rPr>
        <w:t>年度</w:t>
      </w:r>
      <w:r>
        <w:rPr>
          <w:rFonts w:ascii="方正小标宋_GBK" w:eastAsia="方正小标宋_GBK" w:hAnsi="宋体"/>
          <w:kern w:val="0"/>
          <w:sz w:val="36"/>
        </w:rPr>
        <w:t>SRIP</w:t>
      </w:r>
      <w:r>
        <w:rPr>
          <w:rFonts w:ascii="方正小标宋_GBK" w:eastAsia="方正小标宋_GBK" w:hAnsi="宋体"/>
          <w:kern w:val="0"/>
          <w:sz w:val="36"/>
        </w:rPr>
        <w:t>项目各</w:t>
      </w:r>
      <w:proofErr w:type="gramStart"/>
      <w:r>
        <w:rPr>
          <w:rFonts w:ascii="方正小标宋_GBK" w:eastAsia="方正小标宋_GBK" w:hAnsi="宋体"/>
          <w:kern w:val="0"/>
          <w:sz w:val="36"/>
        </w:rPr>
        <w:t>学院结项验收</w:t>
      </w:r>
      <w:proofErr w:type="gramEnd"/>
      <w:r>
        <w:rPr>
          <w:rFonts w:ascii="方正小标宋_GBK" w:eastAsia="方正小标宋_GBK" w:hAnsi="宋体"/>
          <w:kern w:val="0"/>
          <w:sz w:val="36"/>
        </w:rPr>
        <w:t>情况汇总表</w:t>
      </w:r>
    </w:p>
    <w:p w:rsidR="006C0816" w:rsidRDefault="00BF3FB3">
      <w:pPr>
        <w:widowControl/>
        <w:jc w:val="center"/>
        <w:rPr>
          <w:rFonts w:ascii="宋体" w:eastAsia="宋体" w:hAnsi="宋体"/>
          <w:b/>
          <w:kern w:val="0"/>
          <w:sz w:val="24"/>
          <w:szCs w:val="24"/>
        </w:rPr>
      </w:pPr>
      <w:r>
        <w:rPr>
          <w:rFonts w:ascii="宋体" w:eastAsia="宋体" w:hAnsi="宋体"/>
          <w:kern w:val="0"/>
          <w:sz w:val="24"/>
          <w:szCs w:val="24"/>
        </w:rPr>
        <w:t>学院（签章）：</w:t>
      </w:r>
      <w:r>
        <w:rPr>
          <w:rFonts w:ascii="宋体" w:eastAsia="宋体" w:hAnsi="宋体"/>
          <w:kern w:val="0"/>
          <w:sz w:val="24"/>
          <w:szCs w:val="24"/>
          <w:u w:val="single"/>
        </w:rPr>
        <w:t xml:space="preserve">   </w:t>
      </w:r>
      <w:r>
        <w:rPr>
          <w:rFonts w:ascii="宋体" w:eastAsia="宋体" w:hAnsi="宋体" w:hint="eastAsia"/>
          <w:kern w:val="0"/>
          <w:sz w:val="24"/>
          <w:szCs w:val="24"/>
          <w:u w:val="single"/>
        </w:rPr>
        <w:t>艺术学院</w:t>
      </w:r>
      <w:r>
        <w:rPr>
          <w:rFonts w:ascii="宋体" w:eastAsia="宋体" w:hAnsi="宋体"/>
          <w:kern w:val="0"/>
          <w:sz w:val="24"/>
          <w:szCs w:val="24"/>
          <w:u w:val="single"/>
        </w:rPr>
        <w:t xml:space="preserve">                 </w:t>
      </w:r>
      <w:r>
        <w:rPr>
          <w:rFonts w:ascii="宋体" w:eastAsia="宋体" w:hAnsi="宋体"/>
          <w:kern w:val="0"/>
          <w:sz w:val="24"/>
          <w:szCs w:val="24"/>
        </w:rPr>
        <w:t xml:space="preserve">                                          </w:t>
      </w:r>
      <w:r>
        <w:rPr>
          <w:rFonts w:ascii="宋体" w:eastAsia="宋体" w:hAnsi="宋体" w:hint="eastAsia"/>
          <w:kern w:val="0"/>
          <w:sz w:val="24"/>
          <w:szCs w:val="24"/>
        </w:rPr>
        <w:t xml:space="preserve">   </w:t>
      </w:r>
      <w:r>
        <w:rPr>
          <w:rFonts w:ascii="宋体" w:eastAsia="宋体" w:hAnsi="宋体"/>
          <w:kern w:val="0"/>
          <w:sz w:val="24"/>
          <w:szCs w:val="24"/>
        </w:rPr>
        <w:t xml:space="preserve">  </w:t>
      </w:r>
      <w:r>
        <w:rPr>
          <w:rFonts w:ascii="宋体" w:eastAsia="宋体" w:hAnsi="宋体"/>
          <w:kern w:val="0"/>
          <w:sz w:val="24"/>
          <w:szCs w:val="24"/>
        </w:rPr>
        <w:t>填报时间：</w:t>
      </w:r>
      <w:r>
        <w:rPr>
          <w:rFonts w:ascii="宋体" w:eastAsia="宋体" w:hAnsi="宋体" w:hint="eastAsia"/>
          <w:kern w:val="0"/>
          <w:sz w:val="24"/>
          <w:szCs w:val="24"/>
          <w:u w:val="single"/>
        </w:rPr>
        <w:t>2019</w:t>
      </w:r>
      <w:r>
        <w:rPr>
          <w:rFonts w:ascii="宋体" w:eastAsia="宋体" w:hAnsi="宋体"/>
          <w:kern w:val="0"/>
          <w:sz w:val="24"/>
          <w:szCs w:val="24"/>
          <w:u w:val="single"/>
        </w:rPr>
        <w:t xml:space="preserve">  </w:t>
      </w:r>
      <w:r>
        <w:rPr>
          <w:rFonts w:ascii="宋体" w:eastAsia="宋体" w:hAnsi="宋体"/>
          <w:kern w:val="0"/>
          <w:sz w:val="24"/>
          <w:szCs w:val="24"/>
        </w:rPr>
        <w:t>年</w:t>
      </w:r>
      <w:r>
        <w:rPr>
          <w:rFonts w:ascii="宋体" w:eastAsia="宋体" w:hAnsi="宋体"/>
          <w:kern w:val="0"/>
          <w:sz w:val="24"/>
          <w:szCs w:val="24"/>
          <w:u w:val="single"/>
        </w:rPr>
        <w:t xml:space="preserve"> </w:t>
      </w:r>
      <w:r>
        <w:rPr>
          <w:rFonts w:ascii="宋体" w:eastAsia="宋体" w:hAnsi="宋体" w:hint="eastAsia"/>
          <w:kern w:val="0"/>
          <w:sz w:val="24"/>
          <w:szCs w:val="24"/>
          <w:u w:val="single"/>
        </w:rPr>
        <w:t>6</w:t>
      </w:r>
      <w:r>
        <w:rPr>
          <w:rFonts w:ascii="宋体" w:eastAsia="宋体" w:hAnsi="宋体"/>
          <w:kern w:val="0"/>
          <w:sz w:val="24"/>
          <w:szCs w:val="24"/>
        </w:rPr>
        <w:t>月</w:t>
      </w:r>
      <w:r>
        <w:rPr>
          <w:rFonts w:ascii="宋体" w:eastAsia="宋体" w:hAnsi="宋体"/>
          <w:kern w:val="0"/>
          <w:sz w:val="24"/>
          <w:szCs w:val="24"/>
          <w:u w:val="single"/>
        </w:rPr>
        <w:t xml:space="preserve"> </w:t>
      </w:r>
      <w:r>
        <w:rPr>
          <w:rFonts w:ascii="宋体" w:eastAsia="宋体" w:hAnsi="宋体" w:hint="eastAsia"/>
          <w:kern w:val="0"/>
          <w:sz w:val="24"/>
          <w:szCs w:val="24"/>
          <w:u w:val="single"/>
        </w:rPr>
        <w:t>26</w:t>
      </w:r>
      <w:r>
        <w:rPr>
          <w:rFonts w:ascii="宋体" w:eastAsia="宋体" w:hAnsi="宋体"/>
          <w:kern w:val="0"/>
          <w:sz w:val="24"/>
          <w:szCs w:val="24"/>
          <w:u w:val="single"/>
        </w:rPr>
        <w:t xml:space="preserve"> </w:t>
      </w:r>
      <w:r>
        <w:rPr>
          <w:rFonts w:ascii="宋体" w:eastAsia="宋体" w:hAnsi="宋体"/>
          <w:kern w:val="0"/>
          <w:sz w:val="24"/>
          <w:szCs w:val="24"/>
        </w:rPr>
        <w:t>日</w:t>
      </w:r>
      <w:r>
        <w:rPr>
          <w:rFonts w:ascii="宋体" w:eastAsia="宋体" w:hAnsi="宋体"/>
          <w:kern w:val="0"/>
          <w:sz w:val="24"/>
          <w:szCs w:val="24"/>
        </w:rPr>
        <w:t xml:space="preserve">                                                                                        </w:t>
      </w:r>
    </w:p>
    <w:tbl>
      <w:tblPr>
        <w:tblW w:w="14540" w:type="dxa"/>
        <w:jc w:val="center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8"/>
        <w:gridCol w:w="1384"/>
        <w:gridCol w:w="2595"/>
        <w:gridCol w:w="864"/>
        <w:gridCol w:w="1354"/>
        <w:gridCol w:w="1273"/>
        <w:gridCol w:w="1100"/>
        <w:gridCol w:w="897"/>
        <w:gridCol w:w="671"/>
        <w:gridCol w:w="1232"/>
        <w:gridCol w:w="697"/>
        <w:gridCol w:w="1269"/>
        <w:gridCol w:w="696"/>
      </w:tblGrid>
      <w:tr w:rsidR="006C0816">
        <w:trPr>
          <w:trHeight w:val="90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项目</w:t>
            </w:r>
          </w:p>
          <w:p w:rsidR="006C0816" w:rsidRDefault="00BF3FB3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学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号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其他项目成员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指导</w:t>
            </w:r>
          </w:p>
          <w:p w:rsidR="006C0816" w:rsidRDefault="00BF3FB3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教师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职务</w:t>
            </w:r>
          </w:p>
          <w:p w:rsidR="006C0816" w:rsidRDefault="00BF3FB3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职称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项目</w:t>
            </w:r>
          </w:p>
          <w:p w:rsidR="006C0816" w:rsidRDefault="00BF3FB3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类别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学院评定等级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研究成果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备注</w:t>
            </w:r>
          </w:p>
        </w:tc>
      </w:tr>
      <w:tr w:rsidR="006C0816">
        <w:trPr>
          <w:trHeight w:val="90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SZS2018009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snapToGrid w:val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渗透</w:t>
            </w: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</w:rPr>
              <w:t>式软开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24"/>
              </w:rPr>
              <w:t>度训练在少儿拉丁舞中的运用研究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snapToGrid w:val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朱莉</w:t>
            </w:r>
            <w:bookmarkStart w:id="0" w:name="_GoBack"/>
            <w:bookmarkEnd w:id="0"/>
            <w:r>
              <w:rPr>
                <w:rFonts w:ascii="宋体" w:eastAsia="宋体" w:hAnsi="宋体" w:cs="宋体"/>
                <w:sz w:val="24"/>
                <w:szCs w:val="24"/>
              </w:rPr>
              <w:t>莎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18773257811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1516080225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刘文雯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，</w:t>
            </w:r>
            <w:r>
              <w:rPr>
                <w:rFonts w:ascii="宋体" w:eastAsia="宋体" w:hAnsi="宋体" w:cs="宋体"/>
                <w:sz w:val="24"/>
                <w:szCs w:val="24"/>
              </w:rPr>
              <w:t>王雪晴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，</w:t>
            </w:r>
            <w:r>
              <w:rPr>
                <w:rFonts w:ascii="宋体" w:eastAsia="宋体" w:hAnsi="宋体" w:cs="宋体"/>
                <w:sz w:val="24"/>
                <w:szCs w:val="24"/>
              </w:rPr>
              <w:t>高媛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胡鹏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助理馆员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重点</w:t>
            </w:r>
            <w:r>
              <w:rPr>
                <w:rFonts w:ascii="仿宋_GB2312" w:hAnsi="宋体"/>
                <w:kern w:val="0"/>
                <w:sz w:val="24"/>
                <w:szCs w:val="24"/>
              </w:rPr>
              <w:t>/</w:t>
            </w:r>
            <w:r>
              <w:rPr>
                <w:rFonts w:ascii="仿宋_GB2312" w:hAnsi="宋体" w:hint="eastAsia"/>
                <w:kern w:val="0"/>
                <w:sz w:val="24"/>
                <w:szCs w:val="24"/>
              </w:rPr>
              <w:t>社</w:t>
            </w:r>
            <w:r>
              <w:rPr>
                <w:rFonts w:ascii="仿宋_GB2312" w:hAnsi="宋体"/>
                <w:kern w:val="0"/>
                <w:sz w:val="24"/>
                <w:szCs w:val="24"/>
              </w:rPr>
              <w:t>科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CD329D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优秀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论文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，</w:t>
            </w:r>
            <w:r>
              <w:rPr>
                <w:rFonts w:ascii="宋体" w:eastAsia="宋体" w:hAnsi="宋体" w:cs="宋体"/>
                <w:sz w:val="24"/>
                <w:szCs w:val="24"/>
              </w:rPr>
              <w:t>研究报告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6C0816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C0816">
        <w:trPr>
          <w:trHeight w:val="90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sz w:val="24"/>
                <w:szCs w:val="24"/>
              </w:rPr>
              <w:t>SYS20180</w:t>
            </w:r>
            <w:r>
              <w:rPr>
                <w:rFonts w:hint="eastAsia"/>
                <w:sz w:val="24"/>
                <w:szCs w:val="24"/>
              </w:rPr>
              <w:t>61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稚子心·性主题性儿童性教育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绘本创作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与创新新探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何丽容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15197188616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1616010120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余</w:t>
            </w:r>
            <w:proofErr w:type="gramStart"/>
            <w:r>
              <w:rPr>
                <w:rFonts w:ascii="宋体" w:eastAsia="宋体" w:hAnsi="宋体" w:cs="宋体" w:hint="eastAsia"/>
                <w:sz w:val="21"/>
                <w:szCs w:val="21"/>
              </w:rPr>
              <w:t>嫦</w:t>
            </w:r>
            <w:proofErr w:type="gramEnd"/>
            <w:r>
              <w:rPr>
                <w:rFonts w:ascii="宋体" w:eastAsia="宋体" w:hAnsi="宋体" w:cs="宋体" w:hint="eastAsia"/>
                <w:sz w:val="21"/>
                <w:szCs w:val="21"/>
              </w:rPr>
              <w:t>莹，宋李增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殷俊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助教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仿宋_GB2312" w:hAnsi="宋体"/>
                <w:kern w:val="0"/>
                <w:sz w:val="24"/>
                <w:szCs w:val="24"/>
              </w:rPr>
              <w:t>一般</w:t>
            </w:r>
            <w:r>
              <w:rPr>
                <w:rFonts w:ascii="仿宋_GB2312" w:hAnsi="宋体"/>
                <w:kern w:val="0"/>
                <w:sz w:val="24"/>
                <w:szCs w:val="24"/>
              </w:rPr>
              <w:t>/</w:t>
            </w:r>
            <w:r>
              <w:rPr>
                <w:rFonts w:ascii="仿宋_GB2312" w:hAnsi="宋体" w:hint="eastAsia"/>
                <w:kern w:val="0"/>
                <w:sz w:val="24"/>
                <w:szCs w:val="24"/>
              </w:rPr>
              <w:t>社</w:t>
            </w:r>
            <w:r>
              <w:rPr>
                <w:rFonts w:ascii="仿宋_GB2312" w:hAnsi="宋体"/>
                <w:kern w:val="0"/>
                <w:sz w:val="24"/>
                <w:szCs w:val="24"/>
              </w:rPr>
              <w:t>科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CD329D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优秀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仿宋_GB2312" w:hAnsi="宋体" w:hint="eastAsia"/>
                <w:kern w:val="0"/>
                <w:sz w:val="24"/>
                <w:szCs w:val="24"/>
              </w:rPr>
              <w:t>论文，研究报告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6C0816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6C0816">
        <w:trPr>
          <w:trHeight w:val="90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SYS201806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三维数控成型技术对传统木雕艺术的影响与应用研究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刘嘉怡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15200380622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1716040117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赵雅洁，李倩倩，马风霞，吕彬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郑先觉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教研室主任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一般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/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社科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CD329D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优秀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论文，研究报告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6C0816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6C0816">
        <w:trPr>
          <w:trHeight w:val="90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</w:t>
            </w:r>
            <w:r>
              <w:rPr>
                <w:rFonts w:hint="eastAsia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20180</w:t>
            </w:r>
            <w:r>
              <w:rPr>
                <w:rFonts w:hint="eastAsia"/>
                <w:sz w:val="24"/>
                <w:szCs w:val="24"/>
              </w:rPr>
              <w:t>04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snapToGrid w:val="0"/>
              <w:jc w:val="center"/>
              <w:rPr>
                <w:rFonts w:ascii="Adobe 仿宋 Std R" w:eastAsia="Adobe 仿宋 Std R" w:hAnsi="Adobe 仿宋 Std R" w:cs="宋体"/>
                <w:sz w:val="24"/>
                <w:szCs w:val="24"/>
              </w:rPr>
            </w:pPr>
            <w:r>
              <w:rPr>
                <w:rFonts w:ascii="Adobe 仿宋 Std R" w:eastAsia="Adobe 仿宋 Std R" w:hAnsi="Adobe 仿宋 Std R" w:cs="宋体"/>
                <w:sz w:val="24"/>
                <w:szCs w:val="24"/>
              </w:rPr>
              <w:t>中国传统吉祥纹饰的现代化应用研究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snapToGrid w:val="0"/>
              <w:jc w:val="center"/>
              <w:rPr>
                <w:rFonts w:ascii="Adobe 仿宋 Std R" w:eastAsia="Adobe 仿宋 Std R" w:hAnsi="Adobe 仿宋 Std R" w:cs="宋体"/>
                <w:sz w:val="24"/>
                <w:szCs w:val="24"/>
              </w:rPr>
            </w:pPr>
            <w:r>
              <w:rPr>
                <w:rFonts w:ascii="Adobe 仿宋 Std R" w:eastAsia="Adobe 仿宋 Std R" w:hAnsi="Adobe 仿宋 Std R" w:cs="宋体"/>
                <w:sz w:val="24"/>
                <w:szCs w:val="24"/>
              </w:rPr>
              <w:t>唐</w:t>
            </w:r>
            <w:r>
              <w:rPr>
                <w:rFonts w:ascii="Adobe 仿宋 Std R" w:eastAsia="Adobe 仿宋 Std R" w:hAnsi="Adobe 仿宋 Std R" w:cs="宋体" w:hint="eastAsia"/>
                <w:sz w:val="24"/>
                <w:szCs w:val="24"/>
              </w:rPr>
              <w:t xml:space="preserve"> </w:t>
            </w:r>
            <w:r>
              <w:rPr>
                <w:rFonts w:ascii="Adobe 仿宋 Std R" w:eastAsia="Adobe 仿宋 Std R" w:hAnsi="Adobe 仿宋 Std R" w:cs="宋体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dobe 仿宋 Std R" w:eastAsia="Adobe 仿宋 Std R" w:hAnsi="Adobe 仿宋 Std R" w:cs="宋体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jc w:val="center"/>
              <w:rPr>
                <w:rFonts w:eastAsia="Adobe 仿宋 Std R"/>
                <w:sz w:val="24"/>
                <w:szCs w:val="24"/>
              </w:rPr>
            </w:pPr>
            <w:r>
              <w:rPr>
                <w:rFonts w:eastAsia="Adobe 仿宋 Std R" w:hint="eastAsia"/>
                <w:sz w:val="24"/>
                <w:szCs w:val="24"/>
              </w:rPr>
              <w:t>15874830967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jc w:val="center"/>
              <w:rPr>
                <w:rFonts w:eastAsia="Adobe 仿宋 Std R"/>
                <w:sz w:val="24"/>
                <w:szCs w:val="24"/>
              </w:rPr>
            </w:pPr>
            <w:r>
              <w:rPr>
                <w:rFonts w:eastAsia="Adobe 仿宋 Std R" w:hint="eastAsia"/>
                <w:sz w:val="24"/>
                <w:szCs w:val="24"/>
              </w:rPr>
              <w:t>1716010101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snapToGrid w:val="0"/>
              <w:jc w:val="center"/>
              <w:rPr>
                <w:rFonts w:ascii="Adobe 仿宋 Std R" w:eastAsia="Adobe 仿宋 Std R" w:hAnsi="Adobe 仿宋 Std R" w:cs="宋体"/>
                <w:sz w:val="24"/>
                <w:szCs w:val="24"/>
              </w:rPr>
            </w:pPr>
            <w:r>
              <w:rPr>
                <w:rFonts w:ascii="Adobe 仿宋 Std R" w:eastAsia="Adobe 仿宋 Std R" w:hAnsi="Adobe 仿宋 Std R" w:cs="宋体"/>
                <w:sz w:val="24"/>
                <w:szCs w:val="24"/>
              </w:rPr>
              <w:t>郝意</w:t>
            </w:r>
            <w:r>
              <w:rPr>
                <w:rFonts w:ascii="Adobe 仿宋 Std R" w:eastAsia="Adobe 仿宋 Std R" w:hAnsi="Adobe 仿宋 Std R" w:cs="宋体" w:hint="eastAsia"/>
                <w:sz w:val="24"/>
                <w:szCs w:val="24"/>
              </w:rPr>
              <w:t>，</w:t>
            </w:r>
            <w:r>
              <w:rPr>
                <w:rFonts w:ascii="Adobe 仿宋 Std R" w:eastAsia="Adobe 仿宋 Std R" w:hAnsi="Adobe 仿宋 Std R" w:cs="宋体"/>
                <w:sz w:val="24"/>
                <w:szCs w:val="24"/>
              </w:rPr>
              <w:t>李娅林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snapToGrid w:val="0"/>
              <w:jc w:val="center"/>
              <w:rPr>
                <w:rFonts w:ascii="Adobe 仿宋 Std R" w:eastAsia="Adobe 仿宋 Std R" w:hAnsi="Adobe 仿宋 Std R" w:cs="宋体"/>
                <w:sz w:val="24"/>
                <w:szCs w:val="24"/>
              </w:rPr>
            </w:pPr>
            <w:r>
              <w:rPr>
                <w:rFonts w:ascii="Adobe 仿宋 Std R" w:eastAsia="Adobe 仿宋 Std R" w:hAnsi="Adobe 仿宋 Std R" w:cs="宋体"/>
                <w:sz w:val="24"/>
                <w:szCs w:val="24"/>
              </w:rPr>
              <w:t>孙兰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6C0816">
            <w:pPr>
              <w:snapToGrid w:val="0"/>
              <w:jc w:val="center"/>
              <w:rPr>
                <w:rFonts w:ascii="Adobe 仿宋 Std R" w:eastAsia="Adobe 仿宋 Std R" w:hAnsi="Adobe 仿宋 Std R" w:cs="宋体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Adobe 仿宋 Std R" w:eastAsia="Adobe 仿宋 Std R" w:hAnsi="Adobe 仿宋 Std R" w:cs="宋体" w:hint="eastAsia"/>
                <w:sz w:val="24"/>
                <w:szCs w:val="24"/>
              </w:rPr>
              <w:t>一般</w:t>
            </w:r>
            <w:r>
              <w:rPr>
                <w:rFonts w:ascii="Adobe 仿宋 Std R" w:eastAsia="Adobe 仿宋 Std R" w:hAnsi="Adobe 仿宋 Std R" w:cs="宋体" w:hint="eastAsia"/>
                <w:sz w:val="24"/>
                <w:szCs w:val="24"/>
              </w:rPr>
              <w:t>/</w:t>
            </w:r>
            <w:r>
              <w:rPr>
                <w:rFonts w:ascii="Adobe 仿宋 Std R" w:eastAsia="Adobe 仿宋 Std R" w:hAnsi="Adobe 仿宋 Std R" w:cs="宋体"/>
                <w:sz w:val="24"/>
                <w:szCs w:val="24"/>
              </w:rPr>
              <w:t>社</w:t>
            </w:r>
            <w:r>
              <w:rPr>
                <w:rFonts w:ascii="Adobe 仿宋 Std R" w:eastAsia="Adobe 仿宋 Std R" w:hAnsi="Adobe 仿宋 Std R" w:cs="宋体" w:hint="eastAsia"/>
                <w:sz w:val="24"/>
                <w:szCs w:val="24"/>
              </w:rPr>
              <w:t>科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CD329D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不合格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6C0816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6C0816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6C0816">
        <w:trPr>
          <w:trHeight w:val="90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</w:t>
            </w:r>
            <w:r>
              <w:rPr>
                <w:rFonts w:hint="eastAsia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20180</w:t>
            </w:r>
            <w:r>
              <w:rPr>
                <w:rFonts w:hint="eastAsia"/>
                <w:sz w:val="24"/>
                <w:szCs w:val="24"/>
              </w:rPr>
              <w:t>05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snapToGrid w:val="0"/>
              <w:jc w:val="center"/>
              <w:rPr>
                <w:rFonts w:ascii="Adobe 仿宋 Std R" w:eastAsia="Adobe 仿宋 Std R" w:hAnsi="Adobe 仿宋 Std R" w:cs="宋体"/>
                <w:sz w:val="24"/>
                <w:szCs w:val="24"/>
              </w:rPr>
            </w:pPr>
            <w:r>
              <w:rPr>
                <w:rFonts w:ascii="Adobe 仿宋 Std R" w:eastAsia="Adobe 仿宋 Std R" w:hAnsi="Adobe 仿宋 Std R" w:cs="宋体"/>
                <w:sz w:val="24"/>
                <w:szCs w:val="24"/>
              </w:rPr>
              <w:t>中国流行乐坛引入外籍歌手的调查研究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snapToGrid w:val="0"/>
              <w:jc w:val="center"/>
              <w:rPr>
                <w:rFonts w:ascii="Adobe 仿宋 Std R" w:eastAsia="Adobe 仿宋 Std R" w:hAnsi="Adobe 仿宋 Std R" w:cs="宋体"/>
                <w:sz w:val="24"/>
                <w:szCs w:val="24"/>
              </w:rPr>
            </w:pPr>
            <w:r>
              <w:rPr>
                <w:rFonts w:ascii="Adobe 仿宋 Std R" w:eastAsia="Adobe 仿宋 Std R" w:hAnsi="Adobe 仿宋 Std R" w:cs="宋体"/>
                <w:sz w:val="24"/>
                <w:szCs w:val="24"/>
              </w:rPr>
              <w:t>郑齐齐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jc w:val="center"/>
              <w:rPr>
                <w:rFonts w:eastAsia="Adobe 仿宋 Std R"/>
                <w:sz w:val="24"/>
                <w:szCs w:val="24"/>
              </w:rPr>
            </w:pPr>
            <w:r>
              <w:rPr>
                <w:rFonts w:eastAsia="Adobe 仿宋 Std R" w:hint="eastAsia"/>
                <w:sz w:val="24"/>
                <w:szCs w:val="24"/>
              </w:rPr>
              <w:t>16673202773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jc w:val="center"/>
              <w:rPr>
                <w:rFonts w:eastAsia="Adobe 仿宋 Std R"/>
                <w:sz w:val="24"/>
                <w:szCs w:val="24"/>
              </w:rPr>
            </w:pPr>
            <w:r>
              <w:rPr>
                <w:rFonts w:eastAsia="Adobe 仿宋 Std R"/>
                <w:sz w:val="24"/>
                <w:szCs w:val="24"/>
              </w:rPr>
              <w:t>1516030231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snapToGrid w:val="0"/>
              <w:jc w:val="center"/>
              <w:rPr>
                <w:rFonts w:ascii="Adobe 仿宋 Std R" w:eastAsia="Adobe 仿宋 Std R" w:hAnsi="Adobe 仿宋 Std R" w:cs="宋体"/>
                <w:sz w:val="24"/>
                <w:szCs w:val="24"/>
              </w:rPr>
            </w:pPr>
            <w:proofErr w:type="gramStart"/>
            <w:r>
              <w:rPr>
                <w:rFonts w:ascii="Adobe 仿宋 Std R" w:eastAsia="Adobe 仿宋 Std R" w:hAnsi="Adobe 仿宋 Std R" w:cs="宋体"/>
                <w:sz w:val="24"/>
                <w:szCs w:val="24"/>
              </w:rPr>
              <w:t>田凡</w:t>
            </w:r>
            <w:proofErr w:type="gramEnd"/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snapToGrid w:val="0"/>
              <w:rPr>
                <w:rFonts w:ascii="Adobe 仿宋 Std R" w:eastAsia="Adobe 仿宋 Std R" w:hAnsi="Adobe 仿宋 Std R" w:cs="宋体"/>
                <w:sz w:val="24"/>
                <w:szCs w:val="24"/>
              </w:rPr>
            </w:pPr>
            <w:r>
              <w:rPr>
                <w:rFonts w:ascii="Adobe 仿宋 Std R" w:eastAsia="Adobe 仿宋 Std R" w:hAnsi="Adobe 仿宋 Std R" w:cs="宋体"/>
                <w:sz w:val="24"/>
                <w:szCs w:val="24"/>
              </w:rPr>
              <w:t>石峥嵘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snapToGrid w:val="0"/>
              <w:jc w:val="center"/>
              <w:rPr>
                <w:rFonts w:ascii="Adobe 仿宋 Std R" w:eastAsia="Adobe 仿宋 Std R" w:hAnsi="Adobe 仿宋 Std R" w:cs="宋体"/>
                <w:sz w:val="24"/>
                <w:szCs w:val="24"/>
              </w:rPr>
            </w:pPr>
            <w:r>
              <w:rPr>
                <w:rFonts w:ascii="Adobe 仿宋 Std R" w:eastAsia="Adobe 仿宋 Std R" w:hAnsi="Adobe 仿宋 Std R" w:cs="宋体"/>
                <w:sz w:val="24"/>
                <w:szCs w:val="24"/>
              </w:rPr>
              <w:t>教授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Adobe 仿宋 Std R" w:eastAsia="Adobe 仿宋 Std R" w:hAnsi="Adobe 仿宋 Std R" w:cs="宋体" w:hint="eastAsia"/>
                <w:sz w:val="24"/>
                <w:szCs w:val="24"/>
              </w:rPr>
              <w:t>一般</w:t>
            </w:r>
            <w:r>
              <w:rPr>
                <w:rFonts w:ascii="Adobe 仿宋 Std R" w:eastAsia="Adobe 仿宋 Std R" w:hAnsi="Adobe 仿宋 Std R" w:cs="宋体" w:hint="eastAsia"/>
                <w:sz w:val="24"/>
                <w:szCs w:val="24"/>
              </w:rPr>
              <w:t>/</w:t>
            </w:r>
            <w:r>
              <w:rPr>
                <w:rFonts w:ascii="Adobe 仿宋 Std R" w:eastAsia="Adobe 仿宋 Std R" w:hAnsi="Adobe 仿宋 Std R" w:cs="宋体"/>
                <w:sz w:val="24"/>
                <w:szCs w:val="24"/>
              </w:rPr>
              <w:t>社</w:t>
            </w:r>
            <w:r>
              <w:rPr>
                <w:rFonts w:ascii="Adobe 仿宋 Std R" w:eastAsia="Adobe 仿宋 Std R" w:hAnsi="Adobe 仿宋 Std R" w:cs="宋体" w:hint="eastAsia"/>
                <w:sz w:val="24"/>
                <w:szCs w:val="24"/>
              </w:rPr>
              <w:t>科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CD329D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优秀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BF3FB3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论文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，</w:t>
            </w:r>
            <w:r>
              <w:rPr>
                <w:rFonts w:ascii="宋体" w:eastAsia="宋体" w:hAnsi="宋体" w:cs="宋体"/>
                <w:sz w:val="21"/>
                <w:szCs w:val="21"/>
              </w:rPr>
              <w:t>研究报告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6C0816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6C0816">
        <w:trPr>
          <w:trHeight w:val="90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6C0816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6C081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6C0816">
            <w:pPr>
              <w:snapToGrid w:val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6C0816">
            <w:pPr>
              <w:snapToGrid w:val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6C081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6C081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6C081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6C081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6C081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6C081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6C081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6C081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16" w:rsidRDefault="006C0816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</w:tbl>
    <w:p w:rsidR="006C0816" w:rsidRDefault="006C0816"/>
    <w:sectPr w:rsidR="006C081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Adobe 仿宋 Std R">
    <w:altName w:val="宋体"/>
    <w:charset w:val="86"/>
    <w:family w:val="roman"/>
    <w:pitch w:val="default"/>
    <w:sig w:usb0="00000000" w:usb1="00000000" w:usb2="00000016" w:usb3="00000000" w:csb0="000600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8D9"/>
    <w:rsid w:val="00251BA4"/>
    <w:rsid w:val="00684077"/>
    <w:rsid w:val="006C0816"/>
    <w:rsid w:val="006F4B2C"/>
    <w:rsid w:val="00AC40E4"/>
    <w:rsid w:val="00BF3FB3"/>
    <w:rsid w:val="00C25FA8"/>
    <w:rsid w:val="00CB3A38"/>
    <w:rsid w:val="00CD329D"/>
    <w:rsid w:val="00CD6309"/>
    <w:rsid w:val="00D218D9"/>
    <w:rsid w:val="00F8686D"/>
    <w:rsid w:val="4E90438E"/>
    <w:rsid w:val="5C1B215E"/>
    <w:rsid w:val="7B15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rFonts w:eastAsia="仿宋_GB2312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eastAsia="仿宋_GB2312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rFonts w:eastAsia="仿宋_GB2312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眷顾</dc:creator>
  <cp:lastModifiedBy>Dell</cp:lastModifiedBy>
  <cp:revision>7</cp:revision>
  <cp:lastPrinted>2019-06-26T03:14:00Z</cp:lastPrinted>
  <dcterms:created xsi:type="dcterms:W3CDTF">2019-06-25T10:53:00Z</dcterms:created>
  <dcterms:modified xsi:type="dcterms:W3CDTF">2019-07-05T13:54:00Z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